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EC3C18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Anna Potts</w:t>
            </w:r>
            <w:r w:rsidR="008E0E32">
              <w:rPr>
                <w:rFonts w:ascii="Times New Roman" w:hAnsi="Times New Roman" w:cs="Times New Roman"/>
                <w:b/>
                <w:sz w:val="24"/>
                <w:szCs w:val="24"/>
              </w:rPr>
              <w:t>, Michelle Lee, Brittany Baldwin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EC3C18" w:rsidRDefault="00EC3C18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3C1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680869">
              <w:rPr>
                <w:rFonts w:ascii="Times New Roman" w:hAnsi="Times New Roman" w:cs="Times New Roman"/>
                <w:sz w:val="24"/>
                <w:szCs w:val="24"/>
              </w:rPr>
              <w:t>9/6</w:t>
            </w:r>
            <w:r w:rsidR="008E5B55">
              <w:rPr>
                <w:rFonts w:ascii="Times New Roman" w:hAnsi="Times New Roman" w:cs="Times New Roman"/>
                <w:sz w:val="24"/>
                <w:szCs w:val="24"/>
              </w:rPr>
              <w:t>/12 Day 1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EC3C18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EC3C18" w:rsidRDefault="008E5B55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3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A30B5"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3A30B5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White board/markers</w:t>
            </w:r>
          </w:p>
          <w:p w:rsidR="003A30B5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Engaging scenario</w:t>
            </w:r>
          </w:p>
          <w:p w:rsidR="003A30B5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5C4CBE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</w:tc>
        <w:tc>
          <w:tcPr>
            <w:tcW w:w="5496" w:type="dxa"/>
            <w:gridSpan w:val="2"/>
          </w:tcPr>
          <w:p w:rsidR="005C4CBE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Audience- a group of listeners or spectators</w:t>
            </w:r>
          </w:p>
          <w:p w:rsidR="003A30B5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Biography- an account of a person’s life written by another person.</w:t>
            </w:r>
          </w:p>
          <w:p w:rsidR="003A30B5" w:rsidRDefault="003A30B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Interview- asking questions to find information about a person’s life.</w:t>
            </w: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2047A4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7806FA" w:rsidRPr="007806FA" w:rsidRDefault="003F39B8" w:rsidP="007806F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806FA" w:rsidRPr="007806FA" w:rsidRDefault="007806FA" w:rsidP="007806FA">
            <w:pPr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b/>
                <w:sz w:val="24"/>
                <w:szCs w:val="24"/>
              </w:rPr>
              <w:t>Demonstrate command of the conventions of standard English capitalization, punctuation</w:t>
            </w:r>
            <w:r w:rsidRPr="001A2E4F">
              <w:rPr>
                <w:sz w:val="24"/>
                <w:szCs w:val="24"/>
              </w:rPr>
              <w:t xml:space="preserve">, and spelling </w:t>
            </w:r>
            <w:r w:rsidRPr="001A2E4F">
              <w:rPr>
                <w:b/>
                <w:sz w:val="24"/>
                <w:szCs w:val="24"/>
              </w:rPr>
              <w:t>when writing</w:t>
            </w:r>
            <w:r w:rsidRPr="001A2E4F">
              <w:rPr>
                <w:sz w:val="24"/>
                <w:szCs w:val="24"/>
              </w:rPr>
              <w:t>.</w:t>
            </w:r>
          </w:p>
          <w:p w:rsidR="007806FA" w:rsidRPr="004B703A" w:rsidRDefault="00DD6FE2" w:rsidP="004B703A">
            <w:pPr>
              <w:rPr>
                <w:rFonts w:ascii="Times New Roman" w:hAnsi="Times New Roman" w:cs="Times New Roman"/>
              </w:rPr>
            </w:pPr>
            <w:r w:rsidRPr="004B703A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B70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806FA" w:rsidRPr="004B703A">
              <w:rPr>
                <w:rFonts w:ascii="Times New Roman" w:hAnsi="Times New Roman" w:cs="Times New Roman"/>
              </w:rPr>
              <w:t xml:space="preserve"> I can demonstrate how to use standard capitalization and punctuation when I write.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7A4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begin a discussion on the difference between question and statements by creating a t-chart.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for students what a question would look like and what a statement would look like pointing out capitalization, wording, and punctuation.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sit with partners around the room.  Review how you should sit with a partner on the floor when doing partner work (face to face)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each have a white board.  They will take turns asking questions about each other and answering them.  When a question is asked they will both practice writing the question the best they can, and then will do the same thing for the answer.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return to the carpet.  They will introduce their partner and tell one interesting fact that they learned about them.</w:t>
            </w:r>
          </w:p>
          <w:p w:rsidR="00C21AEF" w:rsidRDefault="00C21AEF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Relate to get to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knowing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characters in our own classroom.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2047A4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806FA" w:rsidRPr="007806FA" w:rsidRDefault="007806FA" w:rsidP="007806F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SL.2.1.</w:t>
            </w:r>
            <w:r w:rsidRPr="001A2E4F">
              <w:rPr>
                <w:sz w:val="24"/>
                <w:szCs w:val="24"/>
              </w:rPr>
              <w:t xml:space="preserve"> Participate in collaborative conversations with diverse partners about </w:t>
            </w:r>
            <w:r w:rsidRPr="001A2E4F">
              <w:rPr>
                <w:i/>
                <w:iCs/>
                <w:sz w:val="24"/>
                <w:szCs w:val="24"/>
              </w:rPr>
              <w:t>grade 2 topics and texts</w:t>
            </w:r>
            <w:r w:rsidRPr="001A2E4F">
              <w:rPr>
                <w:sz w:val="24"/>
                <w:szCs w:val="24"/>
              </w:rPr>
              <w:t xml:space="preserve"> with peers and adu</w:t>
            </w:r>
            <w:r>
              <w:rPr>
                <w:sz w:val="24"/>
                <w:szCs w:val="24"/>
              </w:rPr>
              <w:t>lts in small and larger groups.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B703A">
              <w:rPr>
                <w:rFonts w:ascii="Times New Roman" w:hAnsi="Times New Roman"/>
              </w:rPr>
              <w:t xml:space="preserve"> I can follow the rules </w:t>
            </w:r>
            <w:proofErr w:type="gramStart"/>
            <w:r w:rsidR="004B703A">
              <w:rPr>
                <w:rFonts w:ascii="Times New Roman" w:hAnsi="Times New Roman"/>
              </w:rPr>
              <w:t>of  discussion</w:t>
            </w:r>
            <w:proofErr w:type="gramEnd"/>
            <w:r w:rsidR="004B703A">
              <w:rPr>
                <w:rFonts w:ascii="Times New Roman" w:hAnsi="Times New Roman"/>
              </w:rPr>
              <w:t>.</w:t>
            </w:r>
          </w:p>
          <w:p w:rsidR="002047A4" w:rsidRPr="001512E7" w:rsidRDefault="003F39B8" w:rsidP="00204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will have the engaging scenario posted, and will read aloud to the students as they follow along.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any unknown words from the scenario</w:t>
            </w:r>
          </w:p>
          <w:p w:rsidR="002047A4" w:rsidRDefault="002047A4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Explain what an interview is and discuss </w:t>
            </w:r>
            <w:r w:rsidR="00680869">
              <w:rPr>
                <w:rFonts w:ascii="Times New Roman" w:hAnsi="Times New Roman" w:cs="Times New Roman"/>
                <w:b/>
                <w:sz w:val="24"/>
                <w:szCs w:val="24"/>
              </w:rPr>
              <w:t>how the news broadcasters on TV get their information about people through interviews.</w:t>
            </w:r>
          </w:p>
          <w:p w:rsidR="00C21AEF" w:rsidRDefault="00C21AEF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Show clip of a news reporter.</w:t>
            </w:r>
          </w:p>
          <w:p w:rsidR="002047A4" w:rsidRDefault="00680869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 back to the beginning activity and explain how they interviewed their partner.  Have the students’ brainstorm a list of what types of things make up an interview.</w:t>
            </w:r>
          </w:p>
          <w:p w:rsidR="00680869" w:rsidRDefault="009D34AB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an interview (partner teaching, puppets, video, etc)</w:t>
            </w:r>
          </w:p>
          <w:p w:rsidR="009D34AB" w:rsidRDefault="009D34AB" w:rsidP="002047A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work with their table groups to come up with good interview questions based on how the interview was modeled.</w:t>
            </w:r>
            <w:r w:rsidR="000D05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will walk around to guide the groups.</w:t>
            </w:r>
          </w:p>
          <w:p w:rsidR="0007242D" w:rsidRPr="009D34AB" w:rsidRDefault="009D34AB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with the class good interview questions, and e</w:t>
            </w:r>
            <w:r w:rsidR="000D0571">
              <w:rPr>
                <w:rFonts w:ascii="Times New Roman" w:hAnsi="Times New Roman" w:cs="Times New Roman"/>
                <w:b/>
                <w:sz w:val="24"/>
                <w:szCs w:val="24"/>
              </w:rPr>
              <w:t>xplain why they think those are good questions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A4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(We ask questions to find out facts.  Explain difference between fact and opinion).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Pr="007806FA" w:rsidRDefault="003F39B8" w:rsidP="007806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806FA">
              <w:rPr>
                <w:b/>
                <w:sz w:val="24"/>
                <w:szCs w:val="24"/>
              </w:rPr>
              <w:t xml:space="preserve"> RF 2.3 b </w:t>
            </w:r>
            <w:r w:rsidR="007806FA">
              <w:rPr>
                <w:sz w:val="24"/>
                <w:szCs w:val="24"/>
              </w:rPr>
              <w:t>Know and Apply vowel teams.</w:t>
            </w:r>
          </w:p>
          <w:p w:rsidR="004B703A" w:rsidRDefault="00DD6FE2" w:rsidP="004B703A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B703A">
              <w:rPr>
                <w:rFonts w:ascii="Times New Roman" w:hAnsi="Times New Roman" w:cs="Times New Roman"/>
              </w:rPr>
              <w:t xml:space="preserve"> </w:t>
            </w:r>
            <w:r w:rsidR="004B703A">
              <w:rPr>
                <w:rFonts w:ascii="Times New Roman" w:eastAsia="Calibri" w:hAnsi="Times New Roman" w:cs="Times New Roman"/>
              </w:rPr>
              <w:t>I know the sounds and spelling for common vowel teams.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869" w:rsidRDefault="009D34AB" w:rsidP="006808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introduce how to play the review spelling word game called sparkle.</w:t>
            </w:r>
          </w:p>
          <w:p w:rsidR="009D34AB" w:rsidRDefault="005A4D5C" w:rsidP="006808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stand in a circle on the carpet.  The teacher will call out a spelling word.  The students spell out the word one letter at a time taking turns going around the circle.  When a student is incorrect they have to sit down.  The last person standing is the winner.</w:t>
            </w:r>
          </w:p>
          <w:p w:rsidR="0007242D" w:rsidRPr="005A4D5C" w:rsidRDefault="005A4D5C" w:rsidP="003F39B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Practice several times so that they understand how to play the game, and so that they are practicing their words.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0D0571" w:rsidP="000D057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7806FA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806FA" w:rsidRPr="001A2E4F">
              <w:rPr>
                <w:b/>
                <w:sz w:val="24"/>
                <w:szCs w:val="24"/>
              </w:rPr>
              <w:t xml:space="preserve"> SL.2.1.</w:t>
            </w:r>
            <w:r w:rsidR="007806FA" w:rsidRPr="001A2E4F">
              <w:rPr>
                <w:sz w:val="24"/>
                <w:szCs w:val="24"/>
              </w:rPr>
              <w:t xml:space="preserve"> Participate in collaborative conversations with diverse partners about </w:t>
            </w:r>
            <w:r w:rsidR="007806FA" w:rsidRPr="001A2E4F">
              <w:rPr>
                <w:i/>
                <w:iCs/>
                <w:sz w:val="24"/>
                <w:szCs w:val="24"/>
              </w:rPr>
              <w:t>grade 2 topics and texts</w:t>
            </w:r>
            <w:r w:rsidR="007806FA" w:rsidRPr="001A2E4F">
              <w:rPr>
                <w:sz w:val="24"/>
                <w:szCs w:val="24"/>
              </w:rPr>
              <w:t xml:space="preserve"> with peers and adults in small and larger groups. </w:t>
            </w:r>
          </w:p>
          <w:p w:rsidR="00516B72" w:rsidRPr="001A2E4F" w:rsidRDefault="00516B72" w:rsidP="00516B72">
            <w:pPr>
              <w:numPr>
                <w:ilvl w:val="0"/>
                <w:numId w:val="8"/>
              </w:numPr>
              <w:shd w:val="clear" w:color="auto" w:fill="FFFFFF"/>
              <w:spacing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516B72" w:rsidRPr="001A2E4F" w:rsidRDefault="00516B72" w:rsidP="00516B7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Build on others’ talk in conversations by linking their comments to the remarks of others.</w:t>
            </w:r>
          </w:p>
          <w:p w:rsidR="00516B72" w:rsidRPr="001A2E4F" w:rsidRDefault="00516B72" w:rsidP="00516B7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516B72" w:rsidRPr="007806FA" w:rsidRDefault="00516B72" w:rsidP="007806F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bookmarkStart w:id="0" w:name="_GoBack"/>
            <w:bookmarkEnd w:id="0"/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B703A">
              <w:rPr>
                <w:rFonts w:ascii="Times New Roman" w:hAnsi="Times New Roman"/>
              </w:rPr>
              <w:t xml:space="preserve"> I can follow the rules of discussion.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Pr="004B703A" w:rsidRDefault="005A4D5C" w:rsidP="003F39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the Writing and Reading plans.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4B703A">
        <w:trPr>
          <w:trHeight w:val="980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0D0571" w:rsidP="005A4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sort with their table appropriate and inappropriate interview questions.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D0571" w:rsidP="004B70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choose a biography from a book basket and develop questions they would ask that person.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0D0571" w:rsidP="000D05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provide more assistance when developing questions.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0D0571" w:rsidP="000D05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paired with another student for all activities.</w:t>
            </w:r>
          </w:p>
          <w:p w:rsidR="000D0571" w:rsidRDefault="000D0571" w:rsidP="000D05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0D057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questions and discussion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643719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E4609" w:rsidRPr="003A30B5" w:rsidRDefault="00FE4609" w:rsidP="004B703A">
      <w:pPr>
        <w:rPr>
          <w:rFonts w:ascii="Times New Roman" w:hAnsi="Times New Roman" w:cs="Times New Roman"/>
          <w:i/>
          <w:sz w:val="24"/>
          <w:szCs w:val="24"/>
        </w:rPr>
      </w:pPr>
    </w:p>
    <w:sectPr w:rsidR="00FE4609" w:rsidRPr="003A30B5" w:rsidSect="00FE460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36C0E"/>
    <w:multiLevelType w:val="hybridMultilevel"/>
    <w:tmpl w:val="4A9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D3435"/>
    <w:multiLevelType w:val="hybridMultilevel"/>
    <w:tmpl w:val="BA8C3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633AB"/>
    <w:multiLevelType w:val="multilevel"/>
    <w:tmpl w:val="2924B7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CB697E"/>
    <w:multiLevelType w:val="hybridMultilevel"/>
    <w:tmpl w:val="C7800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D749E"/>
    <w:multiLevelType w:val="hybridMultilevel"/>
    <w:tmpl w:val="47A8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32CD3"/>
    <w:multiLevelType w:val="hybridMultilevel"/>
    <w:tmpl w:val="9084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7242D"/>
    <w:rsid w:val="000D0571"/>
    <w:rsid w:val="00144908"/>
    <w:rsid w:val="001512E7"/>
    <w:rsid w:val="002047A4"/>
    <w:rsid w:val="00224A5F"/>
    <w:rsid w:val="0028190D"/>
    <w:rsid w:val="003A30B5"/>
    <w:rsid w:val="003D7D31"/>
    <w:rsid w:val="003F39B8"/>
    <w:rsid w:val="004B658C"/>
    <w:rsid w:val="004B703A"/>
    <w:rsid w:val="0051657B"/>
    <w:rsid w:val="00516B72"/>
    <w:rsid w:val="00534F3B"/>
    <w:rsid w:val="00570FB8"/>
    <w:rsid w:val="005A4D5C"/>
    <w:rsid w:val="005C4CBE"/>
    <w:rsid w:val="00643719"/>
    <w:rsid w:val="00680869"/>
    <w:rsid w:val="006A0ACD"/>
    <w:rsid w:val="006F794C"/>
    <w:rsid w:val="007806FA"/>
    <w:rsid w:val="008C13D7"/>
    <w:rsid w:val="008E0E32"/>
    <w:rsid w:val="008E5B55"/>
    <w:rsid w:val="009B085C"/>
    <w:rsid w:val="009D34AB"/>
    <w:rsid w:val="00A90A8F"/>
    <w:rsid w:val="00B570DC"/>
    <w:rsid w:val="00C21AEF"/>
    <w:rsid w:val="00C92D93"/>
    <w:rsid w:val="00CD5617"/>
    <w:rsid w:val="00D7779B"/>
    <w:rsid w:val="00D801CF"/>
    <w:rsid w:val="00DD6FE2"/>
    <w:rsid w:val="00EC3C18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Anna</cp:lastModifiedBy>
  <cp:revision>7</cp:revision>
  <cp:lastPrinted>2012-05-01T14:47:00Z</cp:lastPrinted>
  <dcterms:created xsi:type="dcterms:W3CDTF">2012-07-10T17:47:00Z</dcterms:created>
  <dcterms:modified xsi:type="dcterms:W3CDTF">2012-07-11T15:13:00Z</dcterms:modified>
</cp:coreProperties>
</file>